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EFB52">
      <w:pPr>
        <w:pStyle w:val="4"/>
        <w:rPr>
          <w:rFonts w:hint="eastAsia" w:ascii="仿宋_GB2312" w:hAnsi="仿宋_GB2312" w:eastAsia="仿宋_GB2312" w:cs="仿宋_GB2312"/>
          <w:sz w:val="32"/>
          <w:szCs w:val="32"/>
          <w:lang w:eastAsia="zh-CN"/>
        </w:rPr>
      </w:pPr>
    </w:p>
    <w:p w14:paraId="0F3F8D1E">
      <w:pPr>
        <w:rPr>
          <w:rFonts w:hint="eastAsia"/>
        </w:rPr>
      </w:pPr>
    </w:p>
    <w:p w14:paraId="14E38156">
      <w:pPr>
        <w:widowControl/>
        <w:jc w:val="center"/>
        <w:rPr>
          <w:rFonts w:hint="eastAsia" w:ascii="仿宋" w:hAnsi="仿宋" w:eastAsia="仿宋"/>
          <w:b/>
          <w:bCs/>
          <w:color w:val="FF0000"/>
          <w:sz w:val="44"/>
          <w:szCs w:val="44"/>
        </w:rPr>
      </w:pPr>
    </w:p>
    <w:p w14:paraId="279E37E5">
      <w:pPr>
        <w:widowControl/>
        <w:jc w:val="center"/>
        <w:rPr>
          <w:rFonts w:ascii="仿宋" w:hAnsi="仿宋" w:eastAsia="仿宋"/>
          <w:b/>
          <w:bCs/>
          <w:color w:val="auto"/>
          <w:sz w:val="44"/>
          <w:szCs w:val="44"/>
        </w:rPr>
      </w:pPr>
      <w:r>
        <w:rPr>
          <w:rFonts w:hint="eastAsia" w:ascii="仿宋" w:hAnsi="仿宋" w:eastAsia="仿宋"/>
          <w:b/>
          <w:bCs/>
          <w:color w:val="auto"/>
          <w:sz w:val="44"/>
          <w:szCs w:val="44"/>
        </w:rPr>
        <w:t>中 华 人 民 共 和 国</w:t>
      </w:r>
    </w:p>
    <w:p w14:paraId="5A846831">
      <w:pPr>
        <w:jc w:val="center"/>
        <w:rPr>
          <w:rFonts w:ascii="仿宋" w:hAnsi="仿宋" w:eastAsia="仿宋"/>
          <w:b/>
          <w:bCs/>
          <w:color w:val="auto"/>
          <w:sz w:val="44"/>
          <w:szCs w:val="44"/>
        </w:rPr>
      </w:pPr>
    </w:p>
    <w:p w14:paraId="0C6500D3">
      <w:pPr>
        <w:jc w:val="center"/>
        <w:rPr>
          <w:rFonts w:ascii="仿宋" w:hAnsi="仿宋" w:eastAsia="仿宋"/>
          <w:b/>
          <w:bCs/>
          <w:color w:val="auto"/>
          <w:sz w:val="44"/>
          <w:szCs w:val="44"/>
        </w:rPr>
      </w:pPr>
      <w:r>
        <w:rPr>
          <w:rFonts w:hint="eastAsia" w:ascii="仿宋" w:hAnsi="仿宋" w:eastAsia="仿宋"/>
          <w:b/>
          <w:bCs/>
          <w:color w:val="auto"/>
          <w:sz w:val="44"/>
          <w:szCs w:val="44"/>
        </w:rPr>
        <w:t>水上水下</w:t>
      </w:r>
      <w:r>
        <w:rPr>
          <w:rFonts w:hint="eastAsia" w:ascii="仿宋" w:hAnsi="仿宋" w:eastAsia="仿宋"/>
          <w:b/>
          <w:bCs/>
          <w:color w:val="auto"/>
          <w:sz w:val="44"/>
          <w:szCs w:val="44"/>
          <w:lang w:eastAsia="zh-CN"/>
        </w:rPr>
        <w:t>作业和</w:t>
      </w:r>
      <w:r>
        <w:rPr>
          <w:rFonts w:hint="eastAsia" w:ascii="仿宋" w:hAnsi="仿宋" w:eastAsia="仿宋"/>
          <w:b/>
          <w:bCs/>
          <w:color w:val="auto"/>
          <w:sz w:val="44"/>
          <w:szCs w:val="44"/>
        </w:rPr>
        <w:t>活动通航安全审核</w:t>
      </w:r>
    </w:p>
    <w:p w14:paraId="5E013FE7">
      <w:pPr>
        <w:jc w:val="center"/>
        <w:rPr>
          <w:rFonts w:ascii="仿宋" w:hAnsi="仿宋" w:eastAsia="仿宋"/>
          <w:b/>
          <w:color w:val="auto"/>
          <w:sz w:val="32"/>
        </w:rPr>
      </w:pPr>
    </w:p>
    <w:p w14:paraId="38C30C77">
      <w:pPr>
        <w:jc w:val="center"/>
        <w:rPr>
          <w:rFonts w:ascii="仿宋" w:hAnsi="仿宋" w:eastAsia="仿宋"/>
          <w:b/>
          <w:color w:val="auto"/>
          <w:sz w:val="32"/>
        </w:rPr>
      </w:pPr>
      <w:r>
        <w:rPr>
          <w:rFonts w:hint="eastAsia" w:ascii="仿宋" w:hAnsi="仿宋" w:eastAsia="仿宋"/>
          <w:b/>
          <w:color w:val="auto"/>
          <w:sz w:val="44"/>
          <w:szCs w:val="44"/>
        </w:rPr>
        <w:t>申 请 书</w:t>
      </w:r>
    </w:p>
    <w:p w14:paraId="7354BB47">
      <w:pPr>
        <w:jc w:val="center"/>
        <w:rPr>
          <w:rFonts w:ascii="仿宋" w:hAnsi="仿宋" w:eastAsia="仿宋"/>
          <w:b/>
          <w:color w:val="auto"/>
          <w:sz w:val="32"/>
        </w:rPr>
      </w:pPr>
    </w:p>
    <w:p w14:paraId="47C30455">
      <w:pPr>
        <w:jc w:val="center"/>
        <w:rPr>
          <w:rFonts w:ascii="仿宋" w:hAnsi="仿宋" w:eastAsia="仿宋"/>
          <w:b/>
          <w:color w:val="auto"/>
          <w:sz w:val="32"/>
        </w:rPr>
      </w:pPr>
    </w:p>
    <w:p w14:paraId="45061AA6">
      <w:pPr>
        <w:jc w:val="center"/>
        <w:rPr>
          <w:rFonts w:ascii="仿宋" w:hAnsi="仿宋" w:eastAsia="仿宋"/>
          <w:b/>
          <w:color w:val="auto"/>
          <w:sz w:val="32"/>
        </w:rPr>
      </w:pPr>
    </w:p>
    <w:p w14:paraId="4A9D5A88">
      <w:pPr>
        <w:jc w:val="center"/>
        <w:rPr>
          <w:rFonts w:ascii="仿宋" w:hAnsi="仿宋" w:eastAsia="仿宋"/>
          <w:b/>
          <w:color w:val="auto"/>
          <w:sz w:val="32"/>
        </w:rPr>
      </w:pPr>
    </w:p>
    <w:p w14:paraId="733717EA">
      <w:pPr>
        <w:jc w:val="center"/>
        <w:rPr>
          <w:rFonts w:ascii="仿宋" w:hAnsi="仿宋" w:eastAsia="仿宋"/>
          <w:b/>
          <w:color w:val="auto"/>
          <w:sz w:val="32"/>
        </w:rPr>
      </w:pPr>
    </w:p>
    <w:p w14:paraId="5E072F80">
      <w:pPr>
        <w:jc w:val="center"/>
        <w:rPr>
          <w:rFonts w:ascii="仿宋" w:hAnsi="仿宋" w:eastAsia="仿宋"/>
          <w:b/>
          <w:color w:val="auto"/>
          <w:sz w:val="32"/>
        </w:rPr>
      </w:pPr>
    </w:p>
    <w:p w14:paraId="5FB56B90">
      <w:pPr>
        <w:jc w:val="center"/>
        <w:rPr>
          <w:rFonts w:ascii="仿宋" w:hAnsi="仿宋" w:eastAsia="仿宋"/>
          <w:b/>
          <w:color w:val="auto"/>
          <w:sz w:val="32"/>
        </w:rPr>
      </w:pPr>
    </w:p>
    <w:p w14:paraId="207F102B">
      <w:pPr>
        <w:jc w:val="center"/>
        <w:rPr>
          <w:rFonts w:ascii="仿宋" w:hAnsi="仿宋" w:eastAsia="仿宋"/>
          <w:b/>
          <w:color w:val="auto"/>
          <w:sz w:val="32"/>
        </w:rPr>
      </w:pPr>
    </w:p>
    <w:p w14:paraId="60F1BC8E">
      <w:pPr>
        <w:jc w:val="center"/>
        <w:rPr>
          <w:rFonts w:ascii="仿宋" w:hAnsi="仿宋" w:eastAsia="仿宋"/>
          <w:b/>
          <w:color w:val="auto"/>
          <w:sz w:val="32"/>
        </w:rPr>
      </w:pPr>
    </w:p>
    <w:p w14:paraId="48C069E9">
      <w:pPr>
        <w:jc w:val="center"/>
        <w:rPr>
          <w:rFonts w:ascii="仿宋" w:hAnsi="仿宋" w:eastAsia="仿宋"/>
          <w:b/>
          <w:color w:val="auto"/>
          <w:sz w:val="32"/>
        </w:rPr>
      </w:pPr>
    </w:p>
    <w:p w14:paraId="0E508F00">
      <w:pPr>
        <w:jc w:val="center"/>
        <w:rPr>
          <w:rFonts w:ascii="仿宋" w:hAnsi="仿宋" w:eastAsia="仿宋"/>
          <w:b/>
          <w:color w:val="auto"/>
          <w:sz w:val="32"/>
        </w:rPr>
      </w:pPr>
    </w:p>
    <w:p w14:paraId="04D1961C">
      <w:pPr>
        <w:jc w:val="center"/>
        <w:rPr>
          <w:rFonts w:ascii="仿宋" w:hAnsi="仿宋" w:eastAsia="仿宋"/>
          <w:b/>
          <w:color w:val="auto"/>
          <w:sz w:val="32"/>
        </w:rPr>
      </w:pPr>
    </w:p>
    <w:p w14:paraId="0CAE1BB5">
      <w:pPr>
        <w:jc w:val="center"/>
        <w:rPr>
          <w:rFonts w:ascii="仿宋" w:hAnsi="仿宋" w:eastAsia="仿宋"/>
          <w:b/>
          <w:color w:val="auto"/>
          <w:sz w:val="32"/>
        </w:rPr>
      </w:pPr>
    </w:p>
    <w:p w14:paraId="27B3E946">
      <w:pPr>
        <w:jc w:val="center"/>
        <w:rPr>
          <w:rFonts w:ascii="仿宋" w:hAnsi="仿宋" w:eastAsia="仿宋"/>
          <w:b/>
          <w:color w:val="auto"/>
          <w:sz w:val="32"/>
        </w:rPr>
      </w:pPr>
    </w:p>
    <w:p w14:paraId="5CACC83E">
      <w:pPr>
        <w:jc w:val="center"/>
        <w:rPr>
          <w:rFonts w:ascii="仿宋" w:hAnsi="仿宋" w:eastAsia="仿宋"/>
          <w:color w:val="auto"/>
          <w:sz w:val="32"/>
        </w:rPr>
      </w:pPr>
      <w:r>
        <w:rPr>
          <w:rFonts w:hint="eastAsia" w:ascii="仿宋" w:hAnsi="仿宋" w:eastAsia="仿宋"/>
          <w:color w:val="auto"/>
          <w:sz w:val="32"/>
        </w:rPr>
        <w:t>中华人民共和国海事局监制</w:t>
      </w:r>
    </w:p>
    <w:p w14:paraId="1D936EEF">
      <w:pPr>
        <w:jc w:val="center"/>
        <w:rPr>
          <w:rFonts w:ascii="仿宋" w:hAnsi="仿宋" w:eastAsia="仿宋"/>
          <w:b/>
          <w:color w:val="auto"/>
          <w:sz w:val="32"/>
        </w:rPr>
      </w:pPr>
    </w:p>
    <w:p w14:paraId="3144E9DA">
      <w:pPr>
        <w:jc w:val="center"/>
        <w:rPr>
          <w:rFonts w:hint="eastAsia" w:ascii="宋体" w:hAnsi="宋体" w:eastAsia="宋体"/>
          <w:b/>
          <w:color w:val="auto"/>
          <w:sz w:val="24"/>
        </w:rPr>
      </w:pPr>
      <w:r>
        <w:rPr>
          <w:rFonts w:hint="eastAsia" w:ascii="宋体" w:hAnsi="宋体" w:eastAsia="宋体"/>
          <w:b/>
          <w:color w:val="auto"/>
          <w:sz w:val="24"/>
        </w:rPr>
        <w:t>申请人须知</w:t>
      </w:r>
    </w:p>
    <w:p w14:paraId="4A07B868">
      <w:pPr>
        <w:ind w:firstLine="472" w:firstLineChars="200"/>
        <w:rPr>
          <w:rFonts w:hint="eastAsia" w:ascii="宋体" w:hAnsi="宋体" w:eastAsia="宋体"/>
          <w:color w:val="auto"/>
          <w:sz w:val="24"/>
        </w:rPr>
      </w:pPr>
    </w:p>
    <w:p w14:paraId="058DFE5D">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一、本申请书依据《中华人民共和国水上水下作业和活动通航安全管理规定》制作，是申请人履行正当手续的法律依据。</w:t>
      </w:r>
    </w:p>
    <w:p w14:paraId="371EDCD7">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二、申请人必须遵守《中华人民共和国水上水下作业和活动通航安全管理规定》并按规定要求办理申请手续。</w:t>
      </w:r>
    </w:p>
    <w:p w14:paraId="63EA316F">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三、本申请书应按要求认真、如实、准确填写。</w:t>
      </w:r>
    </w:p>
    <w:p w14:paraId="340E5952">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四、填写说明：</w:t>
      </w:r>
    </w:p>
    <w:p w14:paraId="08B1FCD0">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1、“施工作业/活动程序”是作业/活动者使用船舶、设施、设备和技术进行施工作业/活动的方式、方法和步骤。</w:t>
      </w:r>
    </w:p>
    <w:p w14:paraId="0629DA84">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2、“应急措施”是指作业/活动者为防止发生污染和意外事故采取的措施以及一旦发生污染和意外事故时采取的应急措施。</w:t>
      </w:r>
    </w:p>
    <w:p w14:paraId="6F2EC747">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、各栏如不够填写，可附页。</w:t>
      </w:r>
    </w:p>
    <w:p w14:paraId="54FE3D14">
      <w:pPr>
        <w:ind w:firstLine="472"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五、实施施工作业/活动的单位、内容、水域发生变更，应当重新办理申请手续。</w:t>
      </w:r>
    </w:p>
    <w:p w14:paraId="0E36FAA1">
      <w:pPr>
        <w:ind w:firstLine="472" w:firstLineChars="200"/>
        <w:rPr>
          <w:rFonts w:ascii="仿宋" w:hAnsi="仿宋" w:eastAsia="仿宋"/>
          <w:color w:val="auto"/>
          <w:sz w:val="32"/>
        </w:rPr>
      </w:pPr>
      <w:r>
        <w:rPr>
          <w:rFonts w:hint="eastAsia" w:ascii="宋体" w:hAnsi="宋体" w:eastAsia="宋体" w:cs="Times New Roman"/>
          <w:color w:val="auto"/>
          <w:sz w:val="24"/>
          <w:szCs w:val="24"/>
        </w:rPr>
        <w:t>六、同一工程重新办理申请，或工程被</w:t>
      </w:r>
      <w:r>
        <w:rPr>
          <w:rFonts w:hint="eastAsia" w:ascii="宋体" w:hAnsi="宋体" w:eastAsia="宋体" w:cs="Times New Roman"/>
          <w:color w:val="auto"/>
          <w:sz w:val="24"/>
          <w:szCs w:val="24"/>
          <w:lang w:val="en-US" w:eastAsia="zh-CN"/>
        </w:rPr>
        <w:t>取消、注销</w:t>
      </w:r>
      <w:r>
        <w:rPr>
          <w:rFonts w:hint="eastAsia" w:ascii="宋体" w:hAnsi="宋体" w:eastAsia="宋体" w:cs="Times New Roman"/>
          <w:color w:val="auto"/>
          <w:sz w:val="24"/>
          <w:szCs w:val="24"/>
        </w:rPr>
        <w:t>，或申请人的作业资格被取消时，原申请书均不退还申请人。</w:t>
      </w:r>
      <w:r>
        <w:rPr>
          <w:rFonts w:ascii="仿宋" w:hAnsi="仿宋" w:eastAsia="仿宋"/>
          <w:color w:val="auto"/>
          <w:sz w:val="32"/>
        </w:rPr>
        <w:br w:type="page"/>
      </w:r>
    </w:p>
    <w:tbl>
      <w:tblPr>
        <w:tblStyle w:val="9"/>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535"/>
        <w:gridCol w:w="3081"/>
        <w:gridCol w:w="3103"/>
        <w:gridCol w:w="1395"/>
        <w:gridCol w:w="157"/>
      </w:tblGrid>
      <w:tr w14:paraId="28C5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962" w:type="dxa"/>
            <w:gridSpan w:val="2"/>
            <w:tcBorders>
              <w:top w:val="single" w:color="auto" w:sz="4" w:space="0"/>
              <w:left w:val="single" w:color="auto" w:sz="4" w:space="0"/>
              <w:bottom w:val="single" w:color="auto" w:sz="4" w:space="0"/>
              <w:right w:val="single" w:color="auto" w:sz="4" w:space="0"/>
            </w:tcBorders>
            <w:noWrap w:val="0"/>
            <w:vAlign w:val="center"/>
          </w:tcPr>
          <w:p w14:paraId="33A9A02F">
            <w:pPr>
              <w:jc w:val="center"/>
              <w:rPr>
                <w:rFonts w:ascii="仿宋" w:hAnsi="仿宋" w:eastAsia="仿宋"/>
                <w:color w:val="auto"/>
                <w:sz w:val="24"/>
              </w:rPr>
            </w:pPr>
            <w:r>
              <w:rPr>
                <w:rFonts w:hint="eastAsia" w:ascii="仿宋" w:hAnsi="仿宋" w:eastAsia="仿宋"/>
                <w:color w:val="auto"/>
                <w:sz w:val="24"/>
              </w:rPr>
              <w:t>项目名称</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3882585D">
            <w:pPr>
              <w:jc w:val="center"/>
              <w:rPr>
                <w:rFonts w:ascii="仿宋" w:hAnsi="仿宋" w:eastAsia="仿宋"/>
                <w:color w:val="auto"/>
                <w:sz w:val="24"/>
              </w:rPr>
            </w:pPr>
          </w:p>
        </w:tc>
        <w:tc>
          <w:tcPr>
            <w:tcW w:w="3103" w:type="dxa"/>
            <w:tcBorders>
              <w:top w:val="single" w:color="auto" w:sz="4" w:space="0"/>
              <w:left w:val="single" w:color="auto" w:sz="4" w:space="0"/>
              <w:bottom w:val="single" w:color="auto" w:sz="4" w:space="0"/>
              <w:right w:val="single" w:color="auto" w:sz="4" w:space="0"/>
            </w:tcBorders>
            <w:noWrap w:val="0"/>
            <w:vAlign w:val="center"/>
          </w:tcPr>
          <w:p w14:paraId="6D537B86">
            <w:pPr>
              <w:jc w:val="center"/>
              <w:rPr>
                <w:rFonts w:ascii="仿宋" w:hAnsi="仿宋" w:eastAsia="仿宋"/>
                <w:color w:val="auto"/>
                <w:sz w:val="24"/>
              </w:rPr>
            </w:pPr>
            <w:r>
              <w:rPr>
                <w:rFonts w:hint="eastAsia" w:ascii="仿宋" w:hAnsi="仿宋" w:eastAsia="仿宋"/>
                <w:color w:val="auto"/>
                <w:sz w:val="24"/>
              </w:rPr>
              <w:t>计划开始日期</w:t>
            </w: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14:paraId="17FEC15B">
            <w:pPr>
              <w:jc w:val="center"/>
              <w:rPr>
                <w:rFonts w:ascii="仿宋" w:hAnsi="仿宋" w:eastAsia="仿宋"/>
                <w:color w:val="auto"/>
                <w:sz w:val="24"/>
              </w:rPr>
            </w:pPr>
          </w:p>
        </w:tc>
      </w:tr>
      <w:tr w14:paraId="3FF8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962" w:type="dxa"/>
            <w:gridSpan w:val="2"/>
            <w:tcBorders>
              <w:top w:val="single" w:color="auto" w:sz="4" w:space="0"/>
              <w:left w:val="single" w:color="auto" w:sz="4" w:space="0"/>
              <w:bottom w:val="single" w:color="auto" w:sz="4" w:space="0"/>
              <w:right w:val="single" w:color="auto" w:sz="4" w:space="0"/>
            </w:tcBorders>
            <w:noWrap w:val="0"/>
            <w:vAlign w:val="center"/>
          </w:tcPr>
          <w:p w14:paraId="3491D132">
            <w:pPr>
              <w:jc w:val="center"/>
              <w:rPr>
                <w:rFonts w:ascii="仿宋" w:hAnsi="仿宋" w:eastAsia="仿宋"/>
                <w:color w:val="auto"/>
                <w:sz w:val="24"/>
              </w:rPr>
            </w:pPr>
            <w:r>
              <w:rPr>
                <w:rFonts w:hint="eastAsia" w:ascii="仿宋" w:hAnsi="仿宋" w:eastAsia="仿宋"/>
                <w:color w:val="auto"/>
                <w:sz w:val="24"/>
              </w:rPr>
              <w:t>建设单位</w:t>
            </w:r>
          </w:p>
        </w:tc>
        <w:tc>
          <w:tcPr>
            <w:tcW w:w="3081" w:type="dxa"/>
            <w:tcBorders>
              <w:top w:val="single" w:color="auto" w:sz="4" w:space="0"/>
              <w:left w:val="single" w:color="auto" w:sz="4" w:space="0"/>
              <w:bottom w:val="single" w:color="auto" w:sz="4" w:space="0"/>
              <w:right w:val="single" w:color="auto" w:sz="4" w:space="0"/>
            </w:tcBorders>
            <w:noWrap w:val="0"/>
            <w:vAlign w:val="center"/>
          </w:tcPr>
          <w:p w14:paraId="239CC1EB">
            <w:pPr>
              <w:jc w:val="center"/>
              <w:rPr>
                <w:rFonts w:ascii="仿宋" w:hAnsi="仿宋" w:eastAsia="仿宋"/>
                <w:color w:val="auto"/>
                <w:sz w:val="24"/>
              </w:rPr>
            </w:pPr>
          </w:p>
        </w:tc>
        <w:tc>
          <w:tcPr>
            <w:tcW w:w="3103" w:type="dxa"/>
            <w:tcBorders>
              <w:top w:val="single" w:color="auto" w:sz="4" w:space="0"/>
              <w:left w:val="single" w:color="auto" w:sz="4" w:space="0"/>
              <w:bottom w:val="single" w:color="auto" w:sz="4" w:space="0"/>
              <w:right w:val="single" w:color="auto" w:sz="4" w:space="0"/>
            </w:tcBorders>
            <w:noWrap w:val="0"/>
            <w:vAlign w:val="center"/>
          </w:tcPr>
          <w:p w14:paraId="4006A551">
            <w:pPr>
              <w:jc w:val="center"/>
              <w:rPr>
                <w:rFonts w:ascii="仿宋" w:hAnsi="仿宋" w:eastAsia="仿宋"/>
                <w:color w:val="auto"/>
                <w:sz w:val="24"/>
              </w:rPr>
            </w:pPr>
            <w:r>
              <w:rPr>
                <w:rFonts w:hint="eastAsia" w:ascii="仿宋" w:hAnsi="仿宋" w:eastAsia="仿宋"/>
                <w:color w:val="auto"/>
                <w:sz w:val="24"/>
              </w:rPr>
              <w:t>预计结束日期</w:t>
            </w:r>
          </w:p>
        </w:tc>
        <w:tc>
          <w:tcPr>
            <w:tcW w:w="1552" w:type="dxa"/>
            <w:gridSpan w:val="2"/>
            <w:tcBorders>
              <w:top w:val="single" w:color="auto" w:sz="4" w:space="0"/>
              <w:left w:val="single" w:color="auto" w:sz="4" w:space="0"/>
              <w:bottom w:val="single" w:color="auto" w:sz="4" w:space="0"/>
              <w:right w:val="single" w:color="auto" w:sz="4" w:space="0"/>
            </w:tcBorders>
            <w:noWrap w:val="0"/>
            <w:vAlign w:val="center"/>
          </w:tcPr>
          <w:p w14:paraId="6E6913FD">
            <w:pPr>
              <w:jc w:val="center"/>
              <w:rPr>
                <w:rFonts w:ascii="仿宋" w:hAnsi="仿宋" w:eastAsia="仿宋"/>
                <w:color w:val="auto"/>
                <w:sz w:val="24"/>
              </w:rPr>
            </w:pPr>
          </w:p>
        </w:tc>
      </w:tr>
      <w:tr w14:paraId="251C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962" w:type="dxa"/>
            <w:gridSpan w:val="2"/>
            <w:tcBorders>
              <w:top w:val="single" w:color="auto" w:sz="4" w:space="0"/>
              <w:left w:val="single" w:color="auto" w:sz="4" w:space="0"/>
              <w:bottom w:val="single" w:color="auto" w:sz="4" w:space="0"/>
              <w:right w:val="single" w:color="auto" w:sz="4" w:space="0"/>
            </w:tcBorders>
            <w:noWrap w:val="0"/>
            <w:vAlign w:val="center"/>
          </w:tcPr>
          <w:p w14:paraId="46C2479B">
            <w:pPr>
              <w:spacing w:line="420" w:lineRule="exact"/>
              <w:jc w:val="center"/>
              <w:rPr>
                <w:rFonts w:ascii="仿宋" w:hAnsi="仿宋" w:eastAsia="仿宋"/>
                <w:color w:val="auto"/>
                <w:sz w:val="24"/>
              </w:rPr>
            </w:pPr>
            <w:r>
              <w:rPr>
                <w:rFonts w:hint="eastAsia" w:ascii="仿宋" w:hAnsi="仿宋" w:eastAsia="仿宋"/>
                <w:color w:val="auto"/>
                <w:sz w:val="24"/>
              </w:rPr>
              <w:t>活动主办单位/施工单位</w:t>
            </w:r>
          </w:p>
        </w:tc>
        <w:tc>
          <w:tcPr>
            <w:tcW w:w="7736" w:type="dxa"/>
            <w:gridSpan w:val="4"/>
            <w:tcBorders>
              <w:top w:val="single" w:color="auto" w:sz="4" w:space="0"/>
              <w:left w:val="single" w:color="auto" w:sz="4" w:space="0"/>
              <w:bottom w:val="single" w:color="auto" w:sz="4" w:space="0"/>
              <w:right w:val="single" w:color="auto" w:sz="4" w:space="0"/>
            </w:tcBorders>
            <w:noWrap w:val="0"/>
            <w:vAlign w:val="center"/>
          </w:tcPr>
          <w:p w14:paraId="2E47DF57">
            <w:pPr>
              <w:jc w:val="center"/>
              <w:rPr>
                <w:rFonts w:ascii="仿宋" w:hAnsi="仿宋" w:eastAsia="仿宋"/>
                <w:color w:val="auto"/>
                <w:sz w:val="24"/>
              </w:rPr>
            </w:pPr>
          </w:p>
        </w:tc>
      </w:tr>
      <w:tr w14:paraId="114B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1962" w:type="dxa"/>
            <w:gridSpan w:val="2"/>
            <w:tcBorders>
              <w:top w:val="single" w:color="auto" w:sz="4" w:space="0"/>
              <w:left w:val="single" w:color="auto" w:sz="4" w:space="0"/>
              <w:bottom w:val="single" w:color="auto" w:sz="4" w:space="0"/>
              <w:right w:val="single" w:color="auto" w:sz="4" w:space="0"/>
            </w:tcBorders>
            <w:noWrap w:val="0"/>
            <w:vAlign w:val="center"/>
          </w:tcPr>
          <w:p w14:paraId="4D5EB164">
            <w:pPr>
              <w:jc w:val="center"/>
              <w:rPr>
                <w:rFonts w:ascii="仿宋" w:hAnsi="仿宋" w:eastAsia="仿宋"/>
                <w:color w:val="auto"/>
                <w:sz w:val="24"/>
              </w:rPr>
            </w:pPr>
            <w:r>
              <w:rPr>
                <w:rFonts w:hint="eastAsia" w:ascii="仿宋" w:hAnsi="仿宋" w:eastAsia="仿宋"/>
                <w:color w:val="auto"/>
                <w:sz w:val="24"/>
              </w:rPr>
              <w:t>地点范围</w:t>
            </w:r>
          </w:p>
        </w:tc>
        <w:tc>
          <w:tcPr>
            <w:tcW w:w="7736" w:type="dxa"/>
            <w:gridSpan w:val="4"/>
            <w:tcBorders>
              <w:top w:val="single" w:color="auto" w:sz="4" w:space="0"/>
              <w:left w:val="single" w:color="auto" w:sz="4" w:space="0"/>
              <w:bottom w:val="single" w:color="auto" w:sz="4" w:space="0"/>
              <w:right w:val="single" w:color="auto" w:sz="4" w:space="0"/>
            </w:tcBorders>
            <w:noWrap w:val="0"/>
            <w:vAlign w:val="center"/>
          </w:tcPr>
          <w:p w14:paraId="74AC237E">
            <w:pPr>
              <w:jc w:val="center"/>
              <w:rPr>
                <w:rFonts w:ascii="仿宋" w:hAnsi="仿宋" w:eastAsia="仿宋"/>
                <w:color w:val="auto"/>
                <w:sz w:val="24"/>
              </w:rPr>
            </w:pPr>
          </w:p>
        </w:tc>
      </w:tr>
      <w:tr w14:paraId="3E8D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jc w:val="center"/>
        </w:trPr>
        <w:tc>
          <w:tcPr>
            <w:tcW w:w="9698" w:type="dxa"/>
            <w:gridSpan w:val="6"/>
            <w:tcBorders>
              <w:top w:val="single" w:color="auto" w:sz="4" w:space="0"/>
              <w:left w:val="single" w:color="auto" w:sz="4" w:space="0"/>
              <w:bottom w:val="single" w:color="auto" w:sz="4" w:space="0"/>
              <w:right w:val="single" w:color="auto" w:sz="4" w:space="0"/>
            </w:tcBorders>
            <w:noWrap w:val="0"/>
            <w:vAlign w:val="top"/>
          </w:tcPr>
          <w:p w14:paraId="421A6DA1">
            <w:pPr>
              <w:rPr>
                <w:rFonts w:ascii="仿宋" w:hAnsi="仿宋" w:eastAsia="仿宋"/>
                <w:color w:val="auto"/>
                <w:sz w:val="24"/>
              </w:rPr>
            </w:pPr>
            <w:r>
              <w:rPr>
                <w:rFonts w:hint="eastAsia" w:ascii="仿宋" w:hAnsi="仿宋" w:eastAsia="仿宋"/>
                <w:color w:val="auto"/>
                <w:sz w:val="24"/>
              </w:rPr>
              <w:t>施工作业/活动程序</w:t>
            </w:r>
          </w:p>
          <w:p w14:paraId="335836AC">
            <w:pPr>
              <w:rPr>
                <w:rFonts w:ascii="仿宋" w:hAnsi="仿宋" w:eastAsia="仿宋"/>
                <w:color w:val="auto"/>
                <w:sz w:val="24"/>
              </w:rPr>
            </w:pPr>
          </w:p>
          <w:p w14:paraId="5DEBF157">
            <w:pPr>
              <w:rPr>
                <w:rFonts w:ascii="仿宋" w:hAnsi="仿宋" w:eastAsia="仿宋"/>
                <w:color w:val="auto"/>
                <w:sz w:val="24"/>
              </w:rPr>
            </w:pPr>
          </w:p>
          <w:p w14:paraId="24EF41F9">
            <w:pPr>
              <w:rPr>
                <w:rFonts w:ascii="仿宋" w:hAnsi="仿宋" w:eastAsia="仿宋"/>
                <w:color w:val="auto"/>
                <w:sz w:val="24"/>
              </w:rPr>
            </w:pPr>
          </w:p>
        </w:tc>
      </w:tr>
      <w:tr w14:paraId="720F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9698" w:type="dxa"/>
            <w:gridSpan w:val="6"/>
            <w:tcBorders>
              <w:top w:val="single" w:color="auto" w:sz="4" w:space="0"/>
              <w:left w:val="single" w:color="auto" w:sz="4" w:space="0"/>
              <w:bottom w:val="single" w:color="auto" w:sz="4" w:space="0"/>
              <w:right w:val="single" w:color="auto" w:sz="4" w:space="0"/>
            </w:tcBorders>
            <w:noWrap w:val="0"/>
            <w:vAlign w:val="top"/>
          </w:tcPr>
          <w:p w14:paraId="2C9A0D60">
            <w:pPr>
              <w:rPr>
                <w:rFonts w:ascii="仿宋" w:hAnsi="仿宋" w:eastAsia="仿宋"/>
                <w:color w:val="auto"/>
                <w:sz w:val="24"/>
              </w:rPr>
            </w:pPr>
            <w:r>
              <w:rPr>
                <w:rFonts w:hint="eastAsia" w:ascii="仿宋" w:hAnsi="仿宋" w:eastAsia="仿宋"/>
                <w:color w:val="auto"/>
                <w:sz w:val="24"/>
              </w:rPr>
              <w:t>应急措施</w:t>
            </w:r>
          </w:p>
          <w:p w14:paraId="2D711078">
            <w:pPr>
              <w:rPr>
                <w:rFonts w:ascii="仿宋" w:hAnsi="仿宋" w:eastAsia="仿宋"/>
                <w:color w:val="auto"/>
                <w:sz w:val="28"/>
                <w:szCs w:val="28"/>
              </w:rPr>
            </w:pPr>
          </w:p>
          <w:p w14:paraId="357EA3A4">
            <w:pPr>
              <w:rPr>
                <w:rFonts w:ascii="仿宋" w:hAnsi="仿宋" w:eastAsia="仿宋"/>
                <w:color w:val="auto"/>
                <w:sz w:val="28"/>
                <w:szCs w:val="28"/>
              </w:rPr>
            </w:pPr>
          </w:p>
          <w:p w14:paraId="3084C4DC">
            <w:pPr>
              <w:rPr>
                <w:rFonts w:ascii="仿宋" w:hAnsi="仿宋" w:eastAsia="仿宋"/>
                <w:color w:val="auto"/>
                <w:sz w:val="28"/>
                <w:szCs w:val="28"/>
              </w:rPr>
            </w:pPr>
          </w:p>
          <w:p w14:paraId="35224278">
            <w:pPr>
              <w:rPr>
                <w:rFonts w:ascii="仿宋" w:hAnsi="仿宋" w:eastAsia="仿宋"/>
                <w:color w:val="auto"/>
                <w:sz w:val="28"/>
                <w:szCs w:val="28"/>
              </w:rPr>
            </w:pPr>
          </w:p>
          <w:p w14:paraId="0602B215">
            <w:pPr>
              <w:rPr>
                <w:rFonts w:ascii="仿宋" w:hAnsi="仿宋" w:eastAsia="仿宋"/>
                <w:color w:val="auto"/>
                <w:sz w:val="28"/>
                <w:szCs w:val="28"/>
              </w:rPr>
            </w:pPr>
          </w:p>
          <w:p w14:paraId="1F267348">
            <w:pPr>
              <w:rPr>
                <w:rFonts w:ascii="仿宋" w:hAnsi="仿宋" w:eastAsia="仿宋"/>
                <w:color w:val="auto"/>
                <w:sz w:val="28"/>
                <w:szCs w:val="28"/>
              </w:rPr>
            </w:pPr>
          </w:p>
          <w:p w14:paraId="039F79F3">
            <w:pPr>
              <w:rPr>
                <w:rFonts w:ascii="仿宋" w:hAnsi="仿宋" w:eastAsia="仿宋"/>
                <w:color w:val="auto"/>
                <w:sz w:val="28"/>
                <w:szCs w:val="28"/>
              </w:rPr>
            </w:pPr>
          </w:p>
        </w:tc>
      </w:tr>
      <w:tr w14:paraId="3684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630" w:hRule="exact"/>
          <w:jc w:val="center"/>
        </w:trPr>
        <w:tc>
          <w:tcPr>
            <w:tcW w:w="9541" w:type="dxa"/>
            <w:gridSpan w:val="5"/>
            <w:tcBorders>
              <w:top w:val="single" w:color="auto" w:sz="4" w:space="0"/>
              <w:left w:val="single" w:color="auto" w:sz="4" w:space="0"/>
              <w:bottom w:val="single" w:color="auto" w:sz="4" w:space="0"/>
              <w:right w:val="single" w:color="auto" w:sz="4" w:space="0"/>
            </w:tcBorders>
            <w:noWrap w:val="0"/>
            <w:vAlign w:val="center"/>
          </w:tcPr>
          <w:p w14:paraId="401EB4A6">
            <w:pPr>
              <w:jc w:val="center"/>
              <w:rPr>
                <w:rFonts w:hint="eastAsia" w:ascii="仿宋" w:hAnsi="仿宋" w:eastAsia="仿宋"/>
                <w:color w:val="auto"/>
                <w:sz w:val="24"/>
                <w:lang w:eastAsia="zh-CN"/>
              </w:rPr>
            </w:pPr>
            <w:r>
              <w:rPr>
                <w:rFonts w:hint="eastAsia" w:ascii="仿宋" w:hAnsi="仿宋" w:eastAsia="仿宋"/>
                <w:color w:val="auto"/>
                <w:sz w:val="24"/>
              </w:rPr>
              <w:t>水上水下</w:t>
            </w:r>
            <w:r>
              <w:rPr>
                <w:rFonts w:hint="eastAsia" w:ascii="仿宋" w:hAnsi="仿宋" w:eastAsia="仿宋"/>
                <w:color w:val="auto"/>
                <w:sz w:val="24"/>
                <w:lang w:eastAsia="zh-CN"/>
              </w:rPr>
              <w:t>作业和</w:t>
            </w:r>
            <w:r>
              <w:rPr>
                <w:rFonts w:hint="eastAsia" w:ascii="仿宋" w:hAnsi="仿宋" w:eastAsia="仿宋"/>
                <w:color w:val="auto"/>
                <w:sz w:val="24"/>
              </w:rPr>
              <w:t>活动船舶及</w:t>
            </w:r>
            <w:r>
              <w:rPr>
                <w:rFonts w:hint="eastAsia" w:ascii="仿宋" w:hAnsi="仿宋" w:eastAsia="仿宋"/>
                <w:color w:val="auto"/>
                <w:sz w:val="24"/>
                <w:lang w:eastAsia="zh-CN"/>
              </w:rPr>
              <w:t>设施</w:t>
            </w:r>
          </w:p>
        </w:tc>
      </w:tr>
      <w:tr w14:paraId="4F0B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14:paraId="1C878B01">
            <w:pPr>
              <w:jc w:val="center"/>
              <w:rPr>
                <w:rFonts w:ascii="仿宋" w:hAnsi="仿宋" w:eastAsia="仿宋"/>
                <w:color w:val="auto"/>
                <w:sz w:val="24"/>
              </w:rPr>
            </w:pPr>
            <w:r>
              <w:rPr>
                <w:rFonts w:hint="eastAsia" w:ascii="仿宋" w:hAnsi="仿宋" w:eastAsia="仿宋"/>
                <w:color w:val="auto"/>
                <w:sz w:val="24"/>
              </w:rPr>
              <w:t>名  称</w:t>
            </w: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16BC226C">
            <w:pPr>
              <w:jc w:val="center"/>
              <w:rPr>
                <w:rFonts w:ascii="仿宋" w:hAnsi="仿宋" w:eastAsia="仿宋"/>
                <w:color w:val="auto"/>
                <w:sz w:val="24"/>
              </w:rPr>
            </w:pPr>
            <w:r>
              <w:rPr>
                <w:rFonts w:hint="eastAsia" w:ascii="仿宋" w:hAnsi="仿宋" w:eastAsia="仿宋"/>
                <w:color w:val="auto"/>
                <w:sz w:val="24"/>
              </w:rPr>
              <w:t>主要技术参数</w:t>
            </w:r>
          </w:p>
        </w:tc>
      </w:tr>
      <w:tr w14:paraId="0EE6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14:paraId="088000D8">
            <w:pPr>
              <w:jc w:val="center"/>
              <w:rPr>
                <w:rFonts w:ascii="仿宋" w:hAnsi="仿宋" w:eastAsia="仿宋"/>
                <w:color w:val="auto"/>
              </w:rPr>
            </w:pP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4A73BDDC">
            <w:pPr>
              <w:jc w:val="center"/>
              <w:rPr>
                <w:rFonts w:ascii="仿宋" w:hAnsi="仿宋" w:eastAsia="仿宋"/>
                <w:color w:val="auto"/>
              </w:rPr>
            </w:pPr>
          </w:p>
        </w:tc>
      </w:tr>
      <w:tr w14:paraId="0FB8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14:paraId="2ACF6F42">
            <w:pPr>
              <w:jc w:val="center"/>
              <w:rPr>
                <w:rFonts w:ascii="仿宋" w:hAnsi="仿宋" w:eastAsia="仿宋"/>
                <w:color w:val="auto"/>
              </w:rPr>
            </w:pP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6AA3F37A">
            <w:pPr>
              <w:jc w:val="center"/>
              <w:rPr>
                <w:rFonts w:ascii="仿宋" w:hAnsi="仿宋" w:eastAsia="仿宋"/>
                <w:color w:val="auto"/>
              </w:rPr>
            </w:pPr>
          </w:p>
        </w:tc>
      </w:tr>
      <w:tr w14:paraId="4A31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14:paraId="72EF8355">
            <w:pPr>
              <w:jc w:val="center"/>
              <w:rPr>
                <w:rFonts w:ascii="仿宋" w:hAnsi="仿宋" w:eastAsia="仿宋"/>
                <w:color w:val="auto"/>
              </w:rPr>
            </w:pP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0225ADD8">
            <w:pPr>
              <w:jc w:val="center"/>
              <w:rPr>
                <w:rFonts w:ascii="仿宋" w:hAnsi="仿宋" w:eastAsia="仿宋"/>
                <w:color w:val="auto"/>
              </w:rPr>
            </w:pPr>
          </w:p>
        </w:tc>
      </w:tr>
      <w:tr w14:paraId="5F24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14:paraId="243A709E">
            <w:pPr>
              <w:jc w:val="center"/>
              <w:rPr>
                <w:rFonts w:ascii="仿宋" w:hAnsi="仿宋" w:eastAsia="仿宋"/>
                <w:color w:val="auto"/>
              </w:rPr>
            </w:pPr>
          </w:p>
        </w:tc>
        <w:tc>
          <w:tcPr>
            <w:tcW w:w="8114" w:type="dxa"/>
            <w:gridSpan w:val="4"/>
            <w:tcBorders>
              <w:top w:val="single" w:color="auto" w:sz="4" w:space="0"/>
              <w:left w:val="single" w:color="auto" w:sz="4" w:space="0"/>
              <w:bottom w:val="single" w:color="auto" w:sz="4" w:space="0"/>
              <w:right w:val="single" w:color="auto" w:sz="4" w:space="0"/>
            </w:tcBorders>
            <w:noWrap w:val="0"/>
            <w:vAlign w:val="center"/>
          </w:tcPr>
          <w:p w14:paraId="028453FA">
            <w:pPr>
              <w:jc w:val="center"/>
              <w:rPr>
                <w:rFonts w:ascii="仿宋" w:hAnsi="仿宋" w:eastAsia="仿宋"/>
                <w:color w:val="auto"/>
              </w:rPr>
            </w:pPr>
          </w:p>
        </w:tc>
      </w:tr>
      <w:tr w14:paraId="7CC3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7" w:type="dxa"/>
          <w:trHeight w:val="93" w:hRule="atLeast"/>
          <w:jc w:val="center"/>
        </w:trPr>
        <w:tc>
          <w:tcPr>
            <w:tcW w:w="9541" w:type="dxa"/>
            <w:gridSpan w:val="5"/>
            <w:tcBorders>
              <w:top w:val="single" w:color="auto" w:sz="4" w:space="0"/>
              <w:left w:val="single" w:color="auto" w:sz="4" w:space="0"/>
              <w:bottom w:val="single" w:color="auto" w:sz="4" w:space="0"/>
              <w:right w:val="single" w:color="auto" w:sz="4" w:space="0"/>
            </w:tcBorders>
            <w:noWrap w:val="0"/>
            <w:vAlign w:val="top"/>
          </w:tcPr>
          <w:p w14:paraId="1D634C3E">
            <w:r>
              <w:rPr>
                <w:rFonts w:hint="eastAsia"/>
              </w:rPr>
              <w:t>附送资料：</w:t>
            </w:r>
          </w:p>
          <w:p w14:paraId="58182927">
            <w:pPr>
              <w:spacing w:line="380" w:lineRule="exact"/>
              <w:jc w:val="left"/>
              <w:rPr>
                <w:rFonts w:hint="eastAsia"/>
              </w:rPr>
            </w:pPr>
            <w:r>
              <w:rPr>
                <w:rFonts w:hint="eastAsia"/>
              </w:rPr>
              <w:t xml:space="preserve">                                                            </w:t>
            </w:r>
            <w:r>
              <w:rPr>
                <w:rFonts w:hint="eastAsia"/>
                <w:lang w:val="en-US" w:eastAsia="zh-CN"/>
              </w:rPr>
              <w:t xml:space="preserve">            </w:t>
            </w:r>
            <w:r>
              <w:rPr>
                <w:rFonts w:hint="eastAsia"/>
              </w:rPr>
              <w:t xml:space="preserve">                    </w:t>
            </w:r>
          </w:p>
          <w:p w14:paraId="3AD20759">
            <w:pPr>
              <w:spacing w:line="380" w:lineRule="exact"/>
            </w:pPr>
            <w:r>
              <w:rPr>
                <w:rFonts w:hint="eastAsia"/>
                <w:lang w:eastAsia="zh-CN"/>
              </w:rPr>
              <w:t>内河通航水域、岸线施工作业许可申请</w:t>
            </w:r>
          </w:p>
          <w:p w14:paraId="0B28465B">
            <w:pPr>
              <w:spacing w:line="380" w:lineRule="exact"/>
              <w:jc w:val="left"/>
            </w:pPr>
            <w:r>
              <w:rPr>
                <w:rFonts w:hint="eastAsia"/>
                <w:lang w:eastAsia="zh-CN"/>
              </w:rPr>
              <w:t>（</w:t>
            </w:r>
            <w:r>
              <w:rPr>
                <w:rFonts w:hint="eastAsia"/>
                <w:lang w:val="en-US" w:eastAsia="zh-CN"/>
              </w:rPr>
              <w:t>1</w:t>
            </w:r>
            <w:r>
              <w:rPr>
                <w:rFonts w:hint="eastAsia"/>
                <w:lang w:eastAsia="zh-CN"/>
              </w:rPr>
              <w:t>）项目立项、初步设计、港口岸线使用（或交通运输部门关于使用岸线的意见）等批准文件及其复印件或相关主管部门对项目实施的批准文件及其复印件（</w:t>
            </w:r>
            <w:r>
              <w:rPr>
                <w:rFonts w:hint="eastAsia"/>
                <w:lang w:val="en-US" w:eastAsia="zh-CN"/>
              </w:rPr>
              <w:t>适用时</w:t>
            </w:r>
            <w:r>
              <w:rPr>
                <w:rFonts w:hint="eastAsia"/>
                <w:lang w:eastAsia="zh-CN"/>
              </w:rPr>
              <w:t>）</w:t>
            </w:r>
            <w:r>
              <w:rPr>
                <w:rFonts w:hint="eastAsia"/>
                <w:lang w:val="en-US" w:eastAsia="zh-CN"/>
              </w:rPr>
              <w:t xml:space="preserve">                                 </w:t>
            </w:r>
            <w:r>
              <w:rPr>
                <w:rFonts w:hint="eastAsia"/>
              </w:rPr>
              <w:sym w:font="Wingdings 2" w:char="00A3"/>
            </w:r>
          </w:p>
          <w:p w14:paraId="3AC94A64">
            <w:pPr>
              <w:spacing w:line="380" w:lineRule="exact"/>
              <w:jc w:val="left"/>
            </w:pPr>
            <w:r>
              <w:rPr>
                <w:rFonts w:hint="eastAsia"/>
                <w:lang w:eastAsia="zh-CN"/>
              </w:rPr>
              <w:t>（</w:t>
            </w:r>
            <w:r>
              <w:rPr>
                <w:rFonts w:hint="eastAsia"/>
                <w:lang w:val="en-US" w:eastAsia="zh-CN"/>
              </w:rPr>
              <w:t>2</w:t>
            </w:r>
            <w:r>
              <w:rPr>
                <w:rFonts w:hint="eastAsia"/>
                <w:lang w:eastAsia="zh-CN"/>
              </w:rPr>
              <w:t>）沉船</w:t>
            </w:r>
            <w:r>
              <w:rPr>
                <w:rFonts w:hint="eastAsia"/>
                <w:lang w:val="en-US" w:eastAsia="zh-CN"/>
              </w:rPr>
              <w:t>沉物</w:t>
            </w:r>
            <w:r>
              <w:rPr>
                <w:rFonts w:hint="eastAsia"/>
                <w:lang w:eastAsia="zh-CN"/>
              </w:rPr>
              <w:t>所有权证书或相关证明</w:t>
            </w:r>
            <w:r>
              <w:rPr>
                <w:rFonts w:hint="eastAsia"/>
              </w:rPr>
              <w:t>及其复印件</w:t>
            </w:r>
            <w:r>
              <w:rPr>
                <w:rFonts w:hint="eastAsia"/>
                <w:lang w:eastAsia="zh-CN"/>
              </w:rPr>
              <w:t>（打捞沉船</w:t>
            </w:r>
            <w:r>
              <w:rPr>
                <w:rFonts w:hint="eastAsia"/>
                <w:lang w:val="en-US" w:eastAsia="zh-CN"/>
              </w:rPr>
              <w:t>沉物</w:t>
            </w:r>
            <w:r>
              <w:rPr>
                <w:rFonts w:hint="eastAsia"/>
                <w:lang w:eastAsia="zh-CN"/>
              </w:rPr>
              <w:t>时）</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sym w:font="Wingdings 2" w:char="00A3"/>
            </w:r>
          </w:p>
          <w:p w14:paraId="59807CA7">
            <w:pPr>
              <w:spacing w:line="380" w:lineRule="exact"/>
              <w:jc w:val="left"/>
              <w:rPr>
                <w:rFonts w:hint="eastAsia"/>
              </w:rPr>
            </w:pPr>
            <w:r>
              <w:rPr>
                <w:rFonts w:hint="eastAsia"/>
                <w:lang w:eastAsia="zh-CN"/>
              </w:rPr>
              <w:t>（</w:t>
            </w:r>
            <w:r>
              <w:rPr>
                <w:rFonts w:hint="eastAsia"/>
                <w:lang w:val="en-US" w:eastAsia="zh-CN"/>
              </w:rPr>
              <w:t>3</w:t>
            </w:r>
            <w:r>
              <w:rPr>
                <w:rFonts w:hint="eastAsia"/>
                <w:lang w:eastAsia="zh-CN"/>
              </w:rPr>
              <w:t>）作业或活动单位</w:t>
            </w:r>
            <w:r>
              <w:rPr>
                <w:rFonts w:hint="eastAsia"/>
              </w:rPr>
              <w:t>的</w:t>
            </w:r>
            <w:r>
              <w:rPr>
                <w:rFonts w:hint="eastAsia"/>
                <w:lang w:eastAsia="zh-CN"/>
              </w:rPr>
              <w:t>营业执照（统一社会信用代码证）</w:t>
            </w:r>
            <w:r>
              <w:rPr>
                <w:rFonts w:hint="eastAsia"/>
              </w:rPr>
              <w:t>及其复印件</w:t>
            </w:r>
            <w:r>
              <w:rPr>
                <w:rFonts w:hint="eastAsia"/>
                <w:lang w:val="en-US" w:eastAsia="zh-CN"/>
              </w:rPr>
              <w:t xml:space="preserve">                            </w:t>
            </w:r>
            <w:r>
              <w:rPr>
                <w:rFonts w:hint="eastAsia"/>
              </w:rPr>
              <w:sym w:font="Wingdings 2" w:char="00A3"/>
            </w:r>
          </w:p>
          <w:p w14:paraId="7FD4AC5A">
            <w:pPr>
              <w:spacing w:line="380" w:lineRule="exact"/>
              <w:jc w:val="left"/>
              <w:rPr>
                <w:rFonts w:hint="eastAsia"/>
                <w:lang w:eastAsia="zh-CN"/>
              </w:rPr>
            </w:pPr>
            <w:r>
              <w:rPr>
                <w:rFonts w:hint="eastAsia"/>
                <w:lang w:eastAsia="zh-CN"/>
              </w:rPr>
              <w:t>（</w:t>
            </w:r>
            <w:r>
              <w:rPr>
                <w:rFonts w:hint="eastAsia"/>
                <w:lang w:val="en-US" w:eastAsia="zh-CN"/>
              </w:rPr>
              <w:t>4</w:t>
            </w:r>
            <w:r>
              <w:rPr>
                <w:rFonts w:hint="eastAsia"/>
                <w:lang w:eastAsia="zh-CN"/>
              </w:rPr>
              <w:t>）与内河水上水下作业或活动</w:t>
            </w:r>
            <w:r>
              <w:rPr>
                <w:rFonts w:hint="eastAsia"/>
                <w:lang w:val="en-US" w:eastAsia="zh-CN"/>
              </w:rPr>
              <w:t>有关</w:t>
            </w:r>
            <w:r>
              <w:rPr>
                <w:rFonts w:hint="eastAsia"/>
                <w:lang w:eastAsia="zh-CN"/>
              </w:rPr>
              <w:t>的合同或协议书及其复印件（适用时）</w:t>
            </w:r>
            <w:r>
              <w:rPr>
                <w:rFonts w:hint="eastAsia"/>
                <w:lang w:val="en-US" w:eastAsia="zh-CN"/>
              </w:rPr>
              <w:t xml:space="preserve">           </w:t>
            </w:r>
            <w:r>
              <w:rPr>
                <w:rFonts w:hint="eastAsia"/>
                <w:lang w:eastAsia="zh-CN"/>
              </w:rPr>
              <w:t xml:space="preserve">        </w:t>
            </w:r>
            <w:r>
              <w:rPr>
                <w:rFonts w:hint="eastAsia"/>
                <w:lang w:val="en-US" w:eastAsia="zh-CN"/>
              </w:rPr>
              <w:t xml:space="preserve">   </w:t>
            </w:r>
            <w:r>
              <w:rPr>
                <w:rFonts w:hint="eastAsia"/>
                <w:lang w:eastAsia="zh-CN"/>
              </w:rPr>
              <w:sym w:font="Wingdings 2" w:char="00A3"/>
            </w:r>
          </w:p>
          <w:p w14:paraId="2C65ECFD">
            <w:pPr>
              <w:spacing w:line="380" w:lineRule="exact"/>
              <w:jc w:val="left"/>
              <w:rPr>
                <w:rFonts w:hint="eastAsia"/>
              </w:rPr>
            </w:pPr>
            <w:r>
              <w:rPr>
                <w:rFonts w:hint="eastAsia"/>
                <w:lang w:eastAsia="zh-CN"/>
              </w:rPr>
              <w:t>（</w:t>
            </w:r>
            <w:r>
              <w:rPr>
                <w:rFonts w:hint="eastAsia"/>
                <w:lang w:val="en-US" w:eastAsia="zh-CN"/>
              </w:rPr>
              <w:t>5</w:t>
            </w:r>
            <w:r>
              <w:rPr>
                <w:rFonts w:hint="eastAsia"/>
                <w:lang w:eastAsia="zh-CN"/>
              </w:rPr>
              <w:t>）作业或活动</w:t>
            </w:r>
            <w:r>
              <w:rPr>
                <w:rFonts w:hint="eastAsia"/>
                <w:lang w:val="en-US" w:eastAsia="zh-CN"/>
              </w:rPr>
              <w:t xml:space="preserve">方案（包括基本概况、进度安排、与通航安全有关的技术资料及作业图纸、作业或活动方式，作业或活动的水域范围和需要设立安全作业区的建议范围，法律、行政法规规定需经其他有关部门许可的，还应包括与作业或者活动有关的许可信息等）                                       </w:t>
            </w:r>
            <w:r>
              <w:rPr>
                <w:rFonts w:hint="eastAsia"/>
              </w:rPr>
              <w:sym w:font="Wingdings 2" w:char="00A3"/>
            </w:r>
          </w:p>
          <w:p w14:paraId="13754FCF">
            <w:pPr>
              <w:spacing w:line="380" w:lineRule="exact"/>
              <w:jc w:val="left"/>
              <w:rPr>
                <w:rFonts w:hint="eastAsia"/>
                <w:lang w:val="en-US" w:eastAsia="zh-CN"/>
              </w:rPr>
            </w:pPr>
            <w:r>
              <w:rPr>
                <w:rFonts w:hint="eastAsia"/>
                <w:lang w:eastAsia="zh-CN"/>
              </w:rPr>
              <w:t>（</w:t>
            </w:r>
            <w:r>
              <w:rPr>
                <w:rFonts w:hint="eastAsia"/>
                <w:lang w:val="en-US" w:eastAsia="zh-CN"/>
              </w:rPr>
              <w:t>6</w:t>
            </w:r>
            <w:r>
              <w:rPr>
                <w:rFonts w:hint="eastAsia"/>
                <w:lang w:eastAsia="zh-CN"/>
              </w:rPr>
              <w:t>）</w:t>
            </w:r>
            <w:r>
              <w:rPr>
                <w:rFonts w:hint="eastAsia"/>
                <w:lang w:val="en-US" w:eastAsia="zh-CN"/>
              </w:rPr>
              <w:t xml:space="preserve">参与作业或活动的船舶和内河浮动设施清单及船员清单                                    </w:t>
            </w:r>
            <w:r>
              <w:rPr>
                <w:rFonts w:hint="eastAsia"/>
              </w:rPr>
              <w:sym w:font="Wingdings 2" w:char="00A3"/>
            </w:r>
          </w:p>
          <w:p w14:paraId="2E6B2D7E">
            <w:pPr>
              <w:spacing w:line="380" w:lineRule="exact"/>
              <w:jc w:val="left"/>
              <w:rPr>
                <w:rFonts w:hint="eastAsia"/>
                <w:lang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 xml:space="preserve">作业或活动保障措施方案、应急预案和责任制度文本                                      </w:t>
            </w:r>
            <w:r>
              <w:rPr>
                <w:rFonts w:hint="eastAsia"/>
              </w:rPr>
              <w:sym w:font="Wingdings 2" w:char="00A3"/>
            </w:r>
            <w:r>
              <w:rPr>
                <w:rFonts w:hint="eastAsia"/>
                <w:lang w:val="en-US" w:eastAsia="zh-CN"/>
              </w:rPr>
              <w:t xml:space="preserve">                                                    </w:t>
            </w:r>
            <w:r>
              <w:rPr>
                <w:rFonts w:hint="eastAsia"/>
              </w:rPr>
              <w:t xml:space="preserve"> </w:t>
            </w:r>
          </w:p>
          <w:p w14:paraId="046B931C">
            <w:pPr>
              <w:spacing w:line="380" w:lineRule="exact"/>
            </w:pPr>
            <w:r>
              <w:rPr>
                <w:rFonts w:hint="eastAsia"/>
                <w:lang w:eastAsia="zh-CN"/>
              </w:rPr>
              <w:t>（</w:t>
            </w:r>
            <w:r>
              <w:rPr>
                <w:rFonts w:hint="eastAsia"/>
                <w:lang w:val="en-US" w:eastAsia="zh-CN"/>
              </w:rPr>
              <w:t>8</w:t>
            </w:r>
            <w:r>
              <w:rPr>
                <w:rFonts w:hint="eastAsia"/>
                <w:lang w:eastAsia="zh-CN"/>
              </w:rPr>
              <w:t>）</w:t>
            </w:r>
            <w:r>
              <w:rPr>
                <w:rFonts w:hint="eastAsia"/>
                <w:lang w:val="en-US" w:eastAsia="zh-CN"/>
              </w:rPr>
              <w:t xml:space="preserve">公安部门同意举行大型群众性活动、体育比赛的意见（内河水域申请举行大型群众性活动、体育比赛时）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sym w:font="Wingdings 2" w:char="00A3"/>
            </w:r>
            <w:r>
              <w:rPr>
                <w:rFonts w:hint="eastAsia"/>
              </w:rPr>
              <w:t xml:space="preserve">                               </w:t>
            </w:r>
          </w:p>
          <w:p w14:paraId="64CA9FA9">
            <w:pPr>
              <w:spacing w:line="380" w:lineRule="exact"/>
            </w:pPr>
            <w:r>
              <w:rPr>
                <w:rFonts w:hint="eastAsia"/>
              </w:rPr>
              <w:t>提交材料为复印件的，如未作特殊说明，均提交1份，以A4纸复印，申请人应在复印件上加盖公章（自然人签名）并注明“与原件一致”及签注日期。</w:t>
            </w:r>
          </w:p>
          <w:p w14:paraId="4665AE77"/>
          <w:p w14:paraId="2562FF73">
            <w:pPr>
              <w:pStyle w:val="2"/>
            </w:pPr>
          </w:p>
          <w:p w14:paraId="04D3379E">
            <w:pPr>
              <w:pStyle w:val="4"/>
              <w:rPr>
                <w:rFonts w:ascii="仿宋" w:hAnsi="仿宋" w:eastAsia="仿宋"/>
                <w:color w:val="auto"/>
              </w:rPr>
            </w:pPr>
          </w:p>
          <w:p w14:paraId="323AC612">
            <w:pPr>
              <w:pStyle w:val="4"/>
              <w:rPr>
                <w:rFonts w:ascii="仿宋" w:hAnsi="仿宋" w:eastAsia="仿宋"/>
                <w:color w:val="auto"/>
              </w:rPr>
            </w:pPr>
          </w:p>
          <w:p w14:paraId="5F0FA29B">
            <w:pPr>
              <w:pStyle w:val="4"/>
              <w:rPr>
                <w:rFonts w:ascii="仿宋" w:hAnsi="仿宋" w:eastAsia="仿宋"/>
                <w:color w:val="auto"/>
              </w:rPr>
            </w:pPr>
          </w:p>
          <w:p w14:paraId="7CC3F76A">
            <w:pPr>
              <w:pStyle w:val="4"/>
              <w:rPr>
                <w:rFonts w:ascii="仿宋" w:hAnsi="仿宋" w:eastAsia="仿宋"/>
                <w:color w:val="auto"/>
              </w:rPr>
            </w:pPr>
          </w:p>
          <w:p w14:paraId="4A088490">
            <w:pPr>
              <w:pStyle w:val="4"/>
              <w:rPr>
                <w:rFonts w:ascii="仿宋" w:hAnsi="仿宋" w:eastAsia="仿宋"/>
                <w:color w:val="auto"/>
              </w:rPr>
            </w:pPr>
          </w:p>
        </w:tc>
      </w:tr>
    </w:tbl>
    <w:p w14:paraId="4CE750E0">
      <w:pPr>
        <w:rPr>
          <w:rFonts w:ascii="仿宋" w:hAnsi="仿宋" w:eastAsia="仿宋"/>
          <w:color w:val="auto"/>
          <w:sz w:val="32"/>
        </w:rPr>
        <w:sectPr>
          <w:footerReference r:id="rId3" w:type="default"/>
          <w:footerReference r:id="rId4" w:type="even"/>
          <w:pgSz w:w="11906" w:h="16838"/>
          <w:pgMar w:top="1247" w:right="1247" w:bottom="1247" w:left="1247" w:header="851" w:footer="567" w:gutter="0"/>
          <w:pgBorders>
            <w:top w:val="none" w:sz="0" w:space="0"/>
            <w:left w:val="none" w:sz="0" w:space="0"/>
            <w:bottom w:val="none" w:sz="0" w:space="0"/>
            <w:right w:val="none" w:sz="0" w:space="0"/>
          </w:pgBorders>
          <w:pgNumType w:fmt="numberInDash"/>
          <w:cols w:space="720" w:num="1"/>
          <w:rtlGutter w:val="0"/>
          <w:docGrid w:type="linesAndChars" w:linePitch="312" w:charSpace="-849"/>
        </w:sectPr>
      </w:pPr>
    </w:p>
    <w:tbl>
      <w:tblPr>
        <w:tblStyle w:val="9"/>
        <w:tblpPr w:leftFromText="180" w:rightFromText="180" w:vertAnchor="page" w:horzAnchor="page" w:tblpX="1335" w:tblpY="1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75"/>
        <w:gridCol w:w="3605"/>
        <w:gridCol w:w="1347"/>
        <w:gridCol w:w="1347"/>
        <w:gridCol w:w="1312"/>
      </w:tblGrid>
      <w:tr w14:paraId="26A0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4D4DECE0">
            <w:pPr>
              <w:jc w:val="center"/>
              <w:rPr>
                <w:rFonts w:ascii="仿宋" w:hAnsi="仿宋" w:eastAsia="仿宋"/>
                <w:color w:val="auto"/>
                <w:sz w:val="24"/>
              </w:rPr>
            </w:pPr>
            <w:r>
              <w:rPr>
                <w:rFonts w:hint="eastAsia" w:ascii="仿宋" w:hAnsi="仿宋" w:eastAsia="仿宋"/>
                <w:color w:val="auto"/>
                <w:sz w:val="24"/>
              </w:rPr>
              <w:t>申</w:t>
            </w:r>
          </w:p>
          <w:p w14:paraId="1CBBFACD">
            <w:pPr>
              <w:jc w:val="center"/>
              <w:rPr>
                <w:rFonts w:ascii="仿宋" w:hAnsi="仿宋" w:eastAsia="仿宋"/>
                <w:color w:val="auto"/>
                <w:sz w:val="24"/>
              </w:rPr>
            </w:pPr>
            <w:r>
              <w:rPr>
                <w:rFonts w:hint="eastAsia" w:ascii="仿宋" w:hAnsi="仿宋" w:eastAsia="仿宋"/>
                <w:color w:val="auto"/>
                <w:sz w:val="24"/>
              </w:rPr>
              <w:t>请</w:t>
            </w:r>
          </w:p>
          <w:p w14:paraId="1C1EF62F">
            <w:pPr>
              <w:jc w:val="center"/>
              <w:rPr>
                <w:rFonts w:ascii="仿宋" w:hAnsi="仿宋" w:eastAsia="仿宋"/>
                <w:color w:val="auto"/>
                <w:sz w:val="24"/>
              </w:rPr>
            </w:pPr>
            <w:r>
              <w:rPr>
                <w:rFonts w:hint="eastAsia" w:ascii="仿宋" w:hAnsi="仿宋" w:eastAsia="仿宋"/>
                <w:color w:val="auto"/>
                <w:sz w:val="24"/>
              </w:rPr>
              <w:t>人</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767213">
            <w:pPr>
              <w:jc w:val="center"/>
              <w:rPr>
                <w:rFonts w:ascii="仿宋" w:hAnsi="仿宋" w:eastAsia="仿宋"/>
                <w:color w:val="auto"/>
                <w:sz w:val="24"/>
              </w:rPr>
            </w:pPr>
            <w:r>
              <w:rPr>
                <w:rFonts w:hint="eastAsia" w:ascii="仿宋" w:hAnsi="仿宋" w:eastAsia="仿宋"/>
                <w:color w:val="auto"/>
                <w:sz w:val="24"/>
              </w:rPr>
              <w:t>名   称</w:t>
            </w:r>
          </w:p>
        </w:tc>
        <w:tc>
          <w:tcPr>
            <w:tcW w:w="7611" w:type="dxa"/>
            <w:gridSpan w:val="4"/>
            <w:tcBorders>
              <w:top w:val="single" w:color="auto" w:sz="4" w:space="0"/>
              <w:left w:val="single" w:color="auto" w:sz="4" w:space="0"/>
              <w:bottom w:val="single" w:color="auto" w:sz="4" w:space="0"/>
              <w:right w:val="single" w:color="auto" w:sz="4" w:space="0"/>
            </w:tcBorders>
            <w:noWrap w:val="0"/>
            <w:vAlign w:val="center"/>
          </w:tcPr>
          <w:p w14:paraId="5F3F231C">
            <w:pPr>
              <w:rPr>
                <w:rFonts w:ascii="仿宋" w:hAnsi="仿宋" w:eastAsia="仿宋"/>
                <w:color w:val="auto"/>
                <w:sz w:val="24"/>
              </w:rPr>
            </w:pPr>
            <w:r>
              <w:rPr>
                <w:rFonts w:hint="eastAsia" w:ascii="仿宋" w:hAnsi="仿宋" w:eastAsia="仿宋"/>
                <w:color w:val="auto"/>
                <w:sz w:val="24"/>
              </w:rPr>
              <w:t>（印章）</w:t>
            </w:r>
          </w:p>
        </w:tc>
      </w:tr>
      <w:tr w14:paraId="5727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top"/>
          </w:tcPr>
          <w:p w14:paraId="67E91FCC">
            <w:pP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562484C">
            <w:pPr>
              <w:jc w:val="center"/>
              <w:rPr>
                <w:rFonts w:ascii="仿宋" w:hAnsi="仿宋" w:eastAsia="仿宋"/>
                <w:color w:val="auto"/>
                <w:sz w:val="24"/>
              </w:rPr>
            </w:pPr>
            <w:r>
              <w:rPr>
                <w:rFonts w:hint="eastAsia" w:ascii="仿宋" w:hAnsi="仿宋" w:eastAsia="仿宋"/>
                <w:color w:val="auto"/>
                <w:sz w:val="24"/>
              </w:rPr>
              <w:t>地   址</w:t>
            </w:r>
          </w:p>
        </w:tc>
        <w:tc>
          <w:tcPr>
            <w:tcW w:w="4952" w:type="dxa"/>
            <w:gridSpan w:val="2"/>
            <w:tcBorders>
              <w:top w:val="single" w:color="auto" w:sz="4" w:space="0"/>
              <w:left w:val="single" w:color="auto" w:sz="4" w:space="0"/>
              <w:bottom w:val="single" w:color="auto" w:sz="4" w:space="0"/>
              <w:right w:val="single" w:color="auto" w:sz="4" w:space="0"/>
            </w:tcBorders>
            <w:noWrap w:val="0"/>
            <w:vAlign w:val="top"/>
          </w:tcPr>
          <w:p w14:paraId="40DDE045">
            <w:pPr>
              <w:rPr>
                <w:rFonts w:ascii="仿宋" w:hAnsi="仿宋" w:eastAsia="仿宋"/>
                <w:color w:val="auto"/>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E38B1B3">
            <w:pPr>
              <w:jc w:val="center"/>
              <w:rPr>
                <w:rFonts w:ascii="仿宋" w:hAnsi="仿宋" w:eastAsia="仿宋"/>
                <w:color w:val="auto"/>
                <w:sz w:val="24"/>
              </w:rPr>
            </w:pPr>
            <w:r>
              <w:rPr>
                <w:rFonts w:hint="eastAsia" w:ascii="仿宋" w:hAnsi="仿宋" w:eastAsia="仿宋"/>
                <w:color w:val="auto"/>
                <w:sz w:val="24"/>
              </w:rPr>
              <w:t>邮  编</w:t>
            </w:r>
          </w:p>
        </w:tc>
        <w:tc>
          <w:tcPr>
            <w:tcW w:w="1312" w:type="dxa"/>
            <w:tcBorders>
              <w:top w:val="single" w:color="auto" w:sz="4" w:space="0"/>
              <w:left w:val="single" w:color="auto" w:sz="4" w:space="0"/>
              <w:bottom w:val="single" w:color="auto" w:sz="4" w:space="0"/>
              <w:right w:val="single" w:color="auto" w:sz="4" w:space="0"/>
            </w:tcBorders>
            <w:noWrap w:val="0"/>
            <w:vAlign w:val="top"/>
          </w:tcPr>
          <w:p w14:paraId="4708BC8D">
            <w:pPr>
              <w:rPr>
                <w:rFonts w:ascii="仿宋" w:hAnsi="仿宋" w:eastAsia="仿宋"/>
                <w:color w:val="auto"/>
                <w:sz w:val="24"/>
              </w:rPr>
            </w:pPr>
          </w:p>
        </w:tc>
      </w:tr>
      <w:tr w14:paraId="270D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top"/>
          </w:tcPr>
          <w:p w14:paraId="64673B45">
            <w:pP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8F219A">
            <w:pPr>
              <w:jc w:val="center"/>
              <w:rPr>
                <w:rFonts w:ascii="仿宋" w:hAnsi="仿宋" w:eastAsia="仿宋"/>
                <w:strike/>
                <w:color w:val="auto"/>
                <w:sz w:val="24"/>
              </w:rPr>
            </w:pPr>
            <w:r>
              <w:rPr>
                <w:rFonts w:hint="eastAsia" w:ascii="仿宋" w:hAnsi="仿宋" w:eastAsia="仿宋"/>
                <w:color w:val="auto"/>
                <w:sz w:val="24"/>
              </w:rPr>
              <w:t>联系人</w:t>
            </w:r>
          </w:p>
        </w:tc>
        <w:tc>
          <w:tcPr>
            <w:tcW w:w="3605" w:type="dxa"/>
            <w:tcBorders>
              <w:top w:val="single" w:color="auto" w:sz="4" w:space="0"/>
              <w:left w:val="single" w:color="auto" w:sz="4" w:space="0"/>
              <w:bottom w:val="single" w:color="auto" w:sz="4" w:space="0"/>
              <w:right w:val="single" w:color="auto" w:sz="4" w:space="0"/>
            </w:tcBorders>
            <w:noWrap w:val="0"/>
            <w:vAlign w:val="top"/>
          </w:tcPr>
          <w:p w14:paraId="193D85B1">
            <w:pPr>
              <w:rPr>
                <w:rFonts w:ascii="仿宋" w:hAnsi="仿宋" w:eastAsia="仿宋"/>
                <w:color w:val="auto"/>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F78B3CA">
            <w:pPr>
              <w:rPr>
                <w:rFonts w:ascii="仿宋" w:hAnsi="仿宋" w:eastAsia="仿宋"/>
                <w:color w:val="auto"/>
                <w:sz w:val="24"/>
              </w:rPr>
            </w:pPr>
            <w:r>
              <w:rPr>
                <w:rFonts w:hint="eastAsia" w:ascii="仿宋" w:hAnsi="仿宋" w:eastAsia="仿宋"/>
                <w:color w:val="auto"/>
                <w:sz w:val="24"/>
                <w:lang w:eastAsia="zh-CN"/>
              </w:rPr>
              <w:t>联系</w:t>
            </w:r>
            <w:r>
              <w:rPr>
                <w:rFonts w:hint="eastAsia" w:ascii="仿宋" w:hAnsi="仿宋" w:eastAsia="仿宋"/>
                <w:color w:val="auto"/>
                <w:sz w:val="24"/>
              </w:rPr>
              <w:t>电话</w:t>
            </w:r>
          </w:p>
        </w:tc>
        <w:tc>
          <w:tcPr>
            <w:tcW w:w="2659" w:type="dxa"/>
            <w:gridSpan w:val="2"/>
            <w:tcBorders>
              <w:top w:val="single" w:color="auto" w:sz="4" w:space="0"/>
              <w:left w:val="single" w:color="auto" w:sz="4" w:space="0"/>
              <w:bottom w:val="single" w:color="auto" w:sz="4" w:space="0"/>
              <w:right w:val="single" w:color="auto" w:sz="4" w:space="0"/>
            </w:tcBorders>
            <w:noWrap w:val="0"/>
            <w:vAlign w:val="center"/>
          </w:tcPr>
          <w:p w14:paraId="07C263A2">
            <w:pPr>
              <w:rPr>
                <w:rFonts w:ascii="仿宋" w:hAnsi="仿宋" w:eastAsia="仿宋"/>
                <w:color w:val="auto"/>
                <w:sz w:val="24"/>
              </w:rPr>
            </w:pPr>
          </w:p>
        </w:tc>
      </w:tr>
      <w:tr w14:paraId="19FE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top"/>
          </w:tcPr>
          <w:p w14:paraId="11684B3D">
            <w:pPr>
              <w:rPr>
                <w:rFonts w:ascii="仿宋" w:hAnsi="仿宋" w:eastAsia="仿宋"/>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7C6B2C">
            <w:pPr>
              <w:jc w:val="center"/>
              <w:rPr>
                <w:rFonts w:ascii="仿宋" w:hAnsi="仿宋" w:eastAsia="仿宋"/>
                <w:color w:val="auto"/>
                <w:sz w:val="24"/>
              </w:rPr>
            </w:pPr>
            <w:r>
              <w:rPr>
                <w:rFonts w:hint="eastAsia" w:ascii="仿宋" w:hAnsi="仿宋" w:eastAsia="仿宋"/>
                <w:color w:val="auto"/>
                <w:sz w:val="24"/>
              </w:rPr>
              <w:t>申请日期</w:t>
            </w:r>
          </w:p>
        </w:tc>
        <w:tc>
          <w:tcPr>
            <w:tcW w:w="7611" w:type="dxa"/>
            <w:gridSpan w:val="4"/>
            <w:tcBorders>
              <w:top w:val="single" w:color="auto" w:sz="4" w:space="0"/>
              <w:left w:val="single" w:color="auto" w:sz="4" w:space="0"/>
              <w:bottom w:val="single" w:color="auto" w:sz="4" w:space="0"/>
              <w:right w:val="single" w:color="auto" w:sz="4" w:space="0"/>
            </w:tcBorders>
            <w:noWrap w:val="0"/>
            <w:vAlign w:val="top"/>
          </w:tcPr>
          <w:p w14:paraId="6514E49F">
            <w:pPr>
              <w:rPr>
                <w:rFonts w:ascii="仿宋" w:hAnsi="仿宋" w:eastAsia="仿宋"/>
                <w:color w:val="auto"/>
                <w:sz w:val="24"/>
              </w:rPr>
            </w:pPr>
          </w:p>
          <w:p w14:paraId="2958D526">
            <w:pPr>
              <w:ind w:firstLine="1200" w:firstLineChars="500"/>
              <w:rPr>
                <w:rFonts w:ascii="仿宋" w:hAnsi="仿宋" w:eastAsia="仿宋"/>
                <w:color w:val="auto"/>
                <w:sz w:val="24"/>
              </w:rPr>
            </w:pPr>
            <w:r>
              <w:rPr>
                <w:rFonts w:hint="eastAsia" w:ascii="仿宋" w:hAnsi="仿宋" w:eastAsia="仿宋"/>
                <w:color w:val="auto"/>
                <w:sz w:val="24"/>
              </w:rPr>
              <w:t>年    月    日</w:t>
            </w:r>
          </w:p>
        </w:tc>
      </w:tr>
      <w:tr w14:paraId="300C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9516" w:type="dxa"/>
            <w:gridSpan w:val="6"/>
            <w:tcBorders>
              <w:top w:val="single" w:color="auto" w:sz="4" w:space="0"/>
              <w:left w:val="single" w:color="auto" w:sz="4" w:space="0"/>
              <w:bottom w:val="single" w:color="auto" w:sz="4" w:space="0"/>
              <w:right w:val="single" w:color="auto" w:sz="4" w:space="0"/>
            </w:tcBorders>
            <w:noWrap w:val="0"/>
            <w:vAlign w:val="top"/>
          </w:tcPr>
          <w:p w14:paraId="39C7C7E8">
            <w:pPr>
              <w:rPr>
                <w:rFonts w:ascii="仿宋" w:hAnsi="仿宋" w:eastAsia="仿宋"/>
                <w:color w:val="auto"/>
                <w:sz w:val="24"/>
              </w:rPr>
            </w:pPr>
            <w:r>
              <w:rPr>
                <w:rFonts w:hint="eastAsia" w:ascii="仿宋" w:hAnsi="仿宋" w:eastAsia="仿宋"/>
                <w:color w:val="auto"/>
                <w:sz w:val="24"/>
              </w:rPr>
              <w:t>施工作业</w:t>
            </w:r>
            <w:r>
              <w:rPr>
                <w:rFonts w:hint="eastAsia" w:ascii="仿宋" w:hAnsi="仿宋" w:eastAsia="仿宋"/>
                <w:color w:val="auto"/>
                <w:sz w:val="24"/>
                <w:lang w:val="en-US" w:eastAsia="zh-CN"/>
              </w:rPr>
              <w:t>/活动</w:t>
            </w:r>
            <w:r>
              <w:rPr>
                <w:rFonts w:hint="eastAsia" w:ascii="仿宋" w:hAnsi="仿宋" w:eastAsia="仿宋"/>
                <w:color w:val="auto"/>
                <w:sz w:val="24"/>
              </w:rPr>
              <w:t>示意图：</w:t>
            </w:r>
          </w:p>
          <w:p w14:paraId="5F8DAEE4">
            <w:pPr>
              <w:rPr>
                <w:rFonts w:ascii="仿宋" w:hAnsi="仿宋" w:eastAsia="仿宋"/>
                <w:color w:val="auto"/>
                <w:sz w:val="24"/>
              </w:rPr>
            </w:pPr>
          </w:p>
          <w:p w14:paraId="124D5B8C">
            <w:pPr>
              <w:rPr>
                <w:rFonts w:ascii="仿宋" w:hAnsi="仿宋" w:eastAsia="仿宋"/>
                <w:color w:val="auto"/>
                <w:sz w:val="24"/>
              </w:rPr>
            </w:pPr>
          </w:p>
          <w:p w14:paraId="7D7FB116">
            <w:pPr>
              <w:rPr>
                <w:rFonts w:ascii="仿宋" w:hAnsi="仿宋" w:eastAsia="仿宋"/>
                <w:color w:val="auto"/>
                <w:sz w:val="24"/>
              </w:rPr>
            </w:pPr>
          </w:p>
          <w:p w14:paraId="69880815">
            <w:pPr>
              <w:rPr>
                <w:rFonts w:ascii="仿宋" w:hAnsi="仿宋" w:eastAsia="仿宋"/>
                <w:color w:val="auto"/>
                <w:sz w:val="24"/>
              </w:rPr>
            </w:pPr>
          </w:p>
          <w:p w14:paraId="733CC0AC">
            <w:pPr>
              <w:rPr>
                <w:rFonts w:ascii="仿宋" w:hAnsi="仿宋" w:eastAsia="仿宋"/>
                <w:color w:val="auto"/>
                <w:sz w:val="24"/>
              </w:rPr>
            </w:pPr>
          </w:p>
          <w:p w14:paraId="26AF39E7">
            <w:pPr>
              <w:rPr>
                <w:rFonts w:ascii="仿宋" w:hAnsi="仿宋" w:eastAsia="仿宋"/>
                <w:color w:val="auto"/>
                <w:sz w:val="24"/>
              </w:rPr>
            </w:pPr>
          </w:p>
          <w:p w14:paraId="761E5222">
            <w:pPr>
              <w:rPr>
                <w:rFonts w:ascii="仿宋" w:hAnsi="仿宋" w:eastAsia="仿宋"/>
                <w:color w:val="auto"/>
                <w:sz w:val="24"/>
              </w:rPr>
            </w:pPr>
          </w:p>
          <w:p w14:paraId="139CA649">
            <w:pPr>
              <w:rPr>
                <w:rFonts w:ascii="仿宋" w:hAnsi="仿宋" w:eastAsia="仿宋"/>
                <w:color w:val="auto"/>
                <w:sz w:val="24"/>
              </w:rPr>
            </w:pPr>
          </w:p>
          <w:p w14:paraId="29776182">
            <w:pPr>
              <w:rPr>
                <w:rFonts w:ascii="仿宋" w:hAnsi="仿宋" w:eastAsia="仿宋"/>
                <w:color w:val="auto"/>
                <w:sz w:val="24"/>
              </w:rPr>
            </w:pPr>
          </w:p>
          <w:p w14:paraId="53D2B710">
            <w:pPr>
              <w:rPr>
                <w:rFonts w:ascii="仿宋" w:hAnsi="仿宋" w:eastAsia="仿宋"/>
                <w:color w:val="auto"/>
                <w:sz w:val="24"/>
              </w:rPr>
            </w:pPr>
          </w:p>
          <w:p w14:paraId="5E8EF7FC">
            <w:pPr>
              <w:rPr>
                <w:rFonts w:ascii="仿宋" w:hAnsi="仿宋" w:eastAsia="仿宋"/>
                <w:color w:val="auto"/>
                <w:sz w:val="24"/>
              </w:rPr>
            </w:pPr>
          </w:p>
          <w:p w14:paraId="2DA421B1">
            <w:pPr>
              <w:rPr>
                <w:rFonts w:ascii="仿宋" w:hAnsi="仿宋" w:eastAsia="仿宋"/>
                <w:color w:val="auto"/>
                <w:sz w:val="24"/>
              </w:rPr>
            </w:pPr>
          </w:p>
          <w:p w14:paraId="5971086D">
            <w:pPr>
              <w:rPr>
                <w:rFonts w:ascii="仿宋" w:hAnsi="仿宋" w:eastAsia="仿宋"/>
                <w:color w:val="auto"/>
                <w:sz w:val="24"/>
              </w:rPr>
            </w:pPr>
          </w:p>
          <w:p w14:paraId="52EF5BC8">
            <w:pPr>
              <w:rPr>
                <w:rFonts w:ascii="仿宋" w:hAnsi="仿宋" w:eastAsia="仿宋"/>
                <w:color w:val="auto"/>
                <w:sz w:val="24"/>
              </w:rPr>
            </w:pPr>
          </w:p>
          <w:p w14:paraId="0683A718">
            <w:pPr>
              <w:rPr>
                <w:rFonts w:ascii="仿宋" w:hAnsi="仿宋" w:eastAsia="仿宋"/>
                <w:color w:val="auto"/>
                <w:sz w:val="24"/>
              </w:rPr>
            </w:pPr>
          </w:p>
          <w:p w14:paraId="309B54BA">
            <w:pPr>
              <w:rPr>
                <w:rFonts w:ascii="仿宋" w:hAnsi="仿宋" w:eastAsia="仿宋"/>
                <w:color w:val="auto"/>
                <w:sz w:val="24"/>
              </w:rPr>
            </w:pPr>
          </w:p>
          <w:p w14:paraId="061D8492">
            <w:pPr>
              <w:rPr>
                <w:rFonts w:ascii="仿宋" w:hAnsi="仿宋" w:eastAsia="仿宋"/>
                <w:color w:val="auto"/>
                <w:sz w:val="24"/>
              </w:rPr>
            </w:pPr>
          </w:p>
          <w:p w14:paraId="60D69E98">
            <w:pPr>
              <w:rPr>
                <w:rFonts w:ascii="仿宋" w:hAnsi="仿宋" w:eastAsia="仿宋"/>
                <w:color w:val="auto"/>
                <w:sz w:val="24"/>
              </w:rPr>
            </w:pPr>
          </w:p>
        </w:tc>
      </w:tr>
      <w:tr w14:paraId="1A35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9516" w:type="dxa"/>
            <w:gridSpan w:val="6"/>
            <w:tcBorders>
              <w:top w:val="single" w:color="auto" w:sz="4" w:space="0"/>
              <w:left w:val="single" w:color="auto" w:sz="4" w:space="0"/>
              <w:bottom w:val="single" w:color="auto" w:sz="4" w:space="0"/>
              <w:right w:val="single" w:color="auto" w:sz="4" w:space="0"/>
            </w:tcBorders>
            <w:noWrap w:val="0"/>
            <w:vAlign w:val="top"/>
          </w:tcPr>
          <w:p w14:paraId="23A14EE9">
            <w:pPr>
              <w:rPr>
                <w:rFonts w:ascii="仿宋" w:hAnsi="仿宋" w:eastAsia="仿宋"/>
                <w:color w:val="auto"/>
                <w:sz w:val="24"/>
              </w:rPr>
            </w:pPr>
            <w:r>
              <w:rPr>
                <w:rFonts w:hint="eastAsia" w:ascii="仿宋" w:hAnsi="仿宋" w:eastAsia="仿宋"/>
                <w:color w:val="auto"/>
                <w:sz w:val="24"/>
              </w:rPr>
              <w:t>备注：</w:t>
            </w:r>
          </w:p>
          <w:p w14:paraId="53C7C83C">
            <w:pPr>
              <w:rPr>
                <w:rFonts w:ascii="仿宋" w:hAnsi="仿宋" w:eastAsia="仿宋"/>
                <w:color w:val="auto"/>
                <w:sz w:val="24"/>
              </w:rPr>
            </w:pPr>
          </w:p>
          <w:p w14:paraId="151849A0">
            <w:pPr>
              <w:rPr>
                <w:rFonts w:ascii="仿宋" w:hAnsi="仿宋" w:eastAsia="仿宋"/>
                <w:color w:val="auto"/>
                <w:sz w:val="24"/>
              </w:rPr>
            </w:pPr>
          </w:p>
          <w:p w14:paraId="33BB8CDB">
            <w:pPr>
              <w:rPr>
                <w:rFonts w:ascii="仿宋" w:hAnsi="仿宋" w:eastAsia="仿宋"/>
                <w:color w:val="auto"/>
                <w:sz w:val="24"/>
              </w:rPr>
            </w:pPr>
          </w:p>
          <w:p w14:paraId="52116312">
            <w:pPr>
              <w:rPr>
                <w:rFonts w:ascii="仿宋" w:hAnsi="仿宋" w:eastAsia="仿宋"/>
                <w:color w:val="auto"/>
                <w:sz w:val="24"/>
              </w:rPr>
            </w:pPr>
          </w:p>
          <w:p w14:paraId="1972D1A9">
            <w:pPr>
              <w:rPr>
                <w:rFonts w:ascii="仿宋" w:hAnsi="仿宋" w:eastAsia="仿宋"/>
                <w:color w:val="auto"/>
                <w:sz w:val="24"/>
              </w:rPr>
            </w:pPr>
          </w:p>
          <w:p w14:paraId="0C1C2D8A">
            <w:pPr>
              <w:rPr>
                <w:rFonts w:ascii="仿宋" w:hAnsi="仿宋" w:eastAsia="仿宋"/>
                <w:color w:val="auto"/>
                <w:sz w:val="24"/>
              </w:rPr>
            </w:pPr>
          </w:p>
          <w:p w14:paraId="72D9564E">
            <w:pPr>
              <w:rPr>
                <w:rFonts w:ascii="仿宋" w:hAnsi="仿宋" w:eastAsia="仿宋"/>
                <w:color w:val="auto"/>
                <w:sz w:val="24"/>
              </w:rPr>
            </w:pPr>
          </w:p>
          <w:p w14:paraId="620EDB3A">
            <w:pPr>
              <w:rPr>
                <w:rFonts w:ascii="仿宋" w:hAnsi="仿宋" w:eastAsia="仿宋"/>
                <w:color w:val="auto"/>
                <w:sz w:val="24"/>
              </w:rPr>
            </w:pPr>
          </w:p>
          <w:p w14:paraId="1EDA93AA">
            <w:pPr>
              <w:rPr>
                <w:rFonts w:ascii="仿宋" w:hAnsi="仿宋" w:eastAsia="仿宋"/>
                <w:color w:val="auto"/>
                <w:sz w:val="24"/>
              </w:rPr>
            </w:pPr>
            <w:bookmarkStart w:id="0" w:name="_GoBack"/>
            <w:bookmarkEnd w:id="0"/>
          </w:p>
          <w:p w14:paraId="191740C7">
            <w:pPr>
              <w:rPr>
                <w:rFonts w:ascii="仿宋" w:hAnsi="仿宋" w:eastAsia="仿宋"/>
                <w:color w:val="auto"/>
                <w:sz w:val="24"/>
              </w:rPr>
            </w:pPr>
          </w:p>
          <w:p w14:paraId="5F3DE6E5">
            <w:pPr>
              <w:rPr>
                <w:rFonts w:ascii="仿宋" w:hAnsi="仿宋" w:eastAsia="仿宋"/>
                <w:color w:val="auto"/>
                <w:sz w:val="24"/>
              </w:rPr>
            </w:pPr>
          </w:p>
          <w:p w14:paraId="1FCD56E9">
            <w:pPr>
              <w:rPr>
                <w:rFonts w:ascii="仿宋" w:hAnsi="仿宋" w:eastAsia="仿宋"/>
                <w:color w:val="auto"/>
                <w:sz w:val="24"/>
              </w:rPr>
            </w:pPr>
          </w:p>
          <w:p w14:paraId="70D00522">
            <w:pPr>
              <w:rPr>
                <w:rFonts w:ascii="仿宋" w:hAnsi="仿宋" w:eastAsia="仿宋"/>
                <w:color w:val="auto"/>
                <w:sz w:val="24"/>
              </w:rPr>
            </w:pPr>
          </w:p>
          <w:p w14:paraId="1AF7DB42">
            <w:pPr>
              <w:rPr>
                <w:rFonts w:ascii="仿宋" w:hAnsi="仿宋" w:eastAsia="仿宋"/>
                <w:color w:val="auto"/>
                <w:sz w:val="24"/>
              </w:rPr>
            </w:pPr>
          </w:p>
          <w:p w14:paraId="49912E26">
            <w:pPr>
              <w:rPr>
                <w:rFonts w:ascii="仿宋" w:hAnsi="仿宋" w:eastAsia="仿宋"/>
                <w:color w:val="auto"/>
                <w:sz w:val="24"/>
              </w:rPr>
            </w:pPr>
          </w:p>
        </w:tc>
      </w:tr>
    </w:tbl>
    <w:p w14:paraId="0DF32C71">
      <w:pPr>
        <w:adjustRightInd w:val="0"/>
        <w:snapToGrid w:val="0"/>
        <w:spacing w:line="360" w:lineRule="auto"/>
        <w:outlineLvl w:val="1"/>
        <w:rPr>
          <w:rFonts w:hint="eastAsia" w:ascii="宋体" w:hAnsi="宋体" w:cs="宋体"/>
          <w:b/>
          <w:bCs/>
          <w:sz w:val="24"/>
        </w:rPr>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DC0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7B764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7B7645">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38ECE2"/>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5338ECE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684C">
    <w:pPr>
      <w:pStyle w:val="7"/>
      <w:rPr>
        <w:rStyle w:val="11"/>
        <w:rFonts w:eastAsia="宋体"/>
      </w:rPr>
    </w:pPr>
    <w:r>
      <w:rPr>
        <w:rFonts w:hint="eastAsia"/>
      </w:rPr>
      <w:fldChar w:fldCharType="begin"/>
    </w:r>
    <w:r>
      <w:rPr>
        <w:rStyle w:val="11"/>
        <w:rFonts w:hint="eastAsia" w:eastAsia="宋体"/>
      </w:rPr>
      <w:instrText xml:space="preserve">PAGE  </w:instrText>
    </w:r>
    <w:r>
      <w:rPr>
        <w:rFonts w:hint="eastAsia" w:eastAsia="宋体"/>
      </w:rPr>
      <w:fldChar w:fldCharType="separate"/>
    </w:r>
    <w:r>
      <w:rPr>
        <w:rFonts w:hint="eastAsia"/>
        <w:b/>
      </w:rPr>
      <w:t>错误！未定义书签。</w:t>
    </w:r>
    <w:r>
      <w:rPr>
        <w:rFonts w:hint="eastAsia"/>
        <w:b/>
      </w:rPr>
      <w:fldChar w:fldCharType="end"/>
    </w:r>
  </w:p>
  <w:p w14:paraId="240A921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5C3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5FB6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3575FB6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AEB7">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OTFjZDdkOTQ0MjFmZjViY2RjYjhjMGNkMmI1NmQifQ=="/>
  </w:docVars>
  <w:rsids>
    <w:rsidRoot w:val="00000000"/>
    <w:rsid w:val="08544DC8"/>
    <w:rsid w:val="0DC80A6C"/>
    <w:rsid w:val="136C7175"/>
    <w:rsid w:val="178827F4"/>
    <w:rsid w:val="224C45DE"/>
    <w:rsid w:val="2EBE4FCC"/>
    <w:rsid w:val="323D35EF"/>
    <w:rsid w:val="4F501798"/>
    <w:rsid w:val="5BD92923"/>
    <w:rsid w:val="60091E59"/>
    <w:rsid w:val="73A573A1"/>
    <w:rsid w:val="77ED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9"/>
    <w:pPr>
      <w:keepNext/>
      <w:keepLines/>
      <w:spacing w:line="576" w:lineRule="auto"/>
      <w:outlineLvl w:val="0"/>
    </w:pPr>
    <w:rPr>
      <w:rFonts w:ascii="Calibri" w:hAnsi="Calibri" w:eastAsia="宋体" w:cs="Times New Roman"/>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Body Text"/>
    <w:basedOn w:val="1"/>
    <w:qFormat/>
    <w:uiPriority w:val="0"/>
    <w:pPr>
      <w:spacing w:after="120" w:afterLines="0"/>
    </w:pPr>
    <w:rPr>
      <w:rFonts w:ascii="Calibri" w:hAnsi="Calibri" w:eastAsia="仿宋_GB2312" w:cs="Times New Roman"/>
      <w:sz w:val="32"/>
      <w:szCs w:val="24"/>
    </w:r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character" w:customStyle="1" w:styleId="12">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1747</Words>
  <Characters>1751</Characters>
  <Lines>0</Lines>
  <Paragraphs>0</Paragraphs>
  <TotalTime>84</TotalTime>
  <ScaleCrop>false</ScaleCrop>
  <LinksUpToDate>false</LinksUpToDate>
  <CharactersWithSpaces>2262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2024-10-12T07:40:00Z</dcterms:created>
  <dc:creator>leslie</dc:creator>
  <cp:lastModifiedBy>Administrator</cp:lastModifiedBy>
  <cp:lastPrinted>2024-10-15T03:28:00Z</cp:lastPrinted>
  <dcterms:modified xsi:type="dcterms:W3CDTF">2024-10-17T12:40:10Z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2BB2BDDE3EEA43E3B1964D4FC1354E93_13</vt:lpwstr>
  </property>
</Properties>
</file>